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300101" w:rsidRPr="00A47AC2" w:rsidTr="00DF586A">
        <w:trPr>
          <w:trHeight w:val="236"/>
        </w:trPr>
        <w:tc>
          <w:tcPr>
            <w:tcW w:w="9005" w:type="dxa"/>
            <w:gridSpan w:val="2"/>
          </w:tcPr>
          <w:p w:rsidR="00300101" w:rsidRPr="00A47AC2" w:rsidRDefault="00AB4DDA" w:rsidP="003352A9">
            <w:pPr>
              <w:pStyle w:val="TableParagraph"/>
              <w:spacing w:line="239" w:lineRule="exact"/>
              <w:ind w:left="1395" w:right="1388"/>
              <w:jc w:val="center"/>
              <w:rPr>
                <w:b/>
              </w:rPr>
            </w:pPr>
            <w:r w:rsidRPr="00A47AC2">
              <w:rPr>
                <w:b/>
                <w:w w:val="105"/>
              </w:rPr>
              <w:t xml:space="preserve">BBA 203: </w:t>
            </w:r>
            <w:r w:rsidR="004832B6">
              <w:rPr>
                <w:b/>
                <w:bCs/>
                <w:w w:val="105"/>
              </w:rPr>
              <w:t>Quantitative Decision Making</w:t>
            </w:r>
          </w:p>
        </w:tc>
      </w:tr>
      <w:tr w:rsidR="00300101" w:rsidRPr="00A47AC2" w:rsidTr="00DF586A">
        <w:trPr>
          <w:trHeight w:val="249"/>
        </w:trPr>
        <w:tc>
          <w:tcPr>
            <w:tcW w:w="4502" w:type="dxa"/>
            <w:tcBorders>
              <w:bottom w:val="nil"/>
            </w:tcBorders>
          </w:tcPr>
          <w:p w:rsidR="00300101" w:rsidRPr="00A47AC2" w:rsidRDefault="00300101" w:rsidP="00DF586A">
            <w:pPr>
              <w:pStyle w:val="TableParagraph"/>
              <w:spacing w:line="250" w:lineRule="exact"/>
              <w:ind w:left="102"/>
              <w:rPr>
                <w:b/>
                <w:w w:val="105"/>
              </w:rPr>
            </w:pPr>
            <w:r w:rsidRPr="00A47AC2">
              <w:rPr>
                <w:b/>
                <w:w w:val="105"/>
              </w:rPr>
              <w:t>Teaching Scheme</w:t>
            </w:r>
          </w:p>
        </w:tc>
        <w:tc>
          <w:tcPr>
            <w:tcW w:w="4502" w:type="dxa"/>
            <w:tcBorders>
              <w:bottom w:val="nil"/>
            </w:tcBorders>
          </w:tcPr>
          <w:p w:rsidR="00300101" w:rsidRPr="00A47AC2" w:rsidRDefault="00300101" w:rsidP="00DF586A">
            <w:pPr>
              <w:pStyle w:val="TableParagraph"/>
              <w:spacing w:line="250" w:lineRule="exact"/>
              <w:ind w:left="100"/>
              <w:rPr>
                <w:b/>
              </w:rPr>
            </w:pPr>
            <w:r w:rsidRPr="00A47AC2">
              <w:rPr>
                <w:b/>
                <w:w w:val="105"/>
              </w:rPr>
              <w:t>Examination Scheme</w:t>
            </w:r>
          </w:p>
        </w:tc>
      </w:tr>
      <w:tr w:rsidR="00300101" w:rsidRPr="00A47AC2" w:rsidTr="00DF586A">
        <w:trPr>
          <w:trHeight w:val="236"/>
        </w:trPr>
        <w:tc>
          <w:tcPr>
            <w:tcW w:w="4502" w:type="dxa"/>
            <w:tcBorders>
              <w:top w:val="nil"/>
              <w:bottom w:val="nil"/>
            </w:tcBorders>
          </w:tcPr>
          <w:p w:rsidR="00300101" w:rsidRPr="00A47AC2" w:rsidRDefault="00300101" w:rsidP="00DF586A">
            <w:pPr>
              <w:pStyle w:val="TableParagraph"/>
              <w:spacing w:line="231" w:lineRule="exact"/>
              <w:ind w:left="102"/>
            </w:pPr>
            <w:r w:rsidRPr="00A47AC2">
              <w:rPr>
                <w:w w:val="105"/>
              </w:rPr>
              <w:t>Lectures: 3 hrs/Week</w:t>
            </w:r>
          </w:p>
        </w:tc>
        <w:tc>
          <w:tcPr>
            <w:tcW w:w="4502" w:type="dxa"/>
            <w:tcBorders>
              <w:top w:val="nil"/>
              <w:bottom w:val="nil"/>
            </w:tcBorders>
          </w:tcPr>
          <w:p w:rsidR="00300101" w:rsidRPr="00A47AC2" w:rsidRDefault="00300101" w:rsidP="00DF586A">
            <w:pPr>
              <w:pStyle w:val="TableParagraph"/>
              <w:spacing w:line="231" w:lineRule="exact"/>
              <w:ind w:left="100"/>
            </w:pPr>
            <w:r w:rsidRPr="00A47AC2">
              <w:rPr>
                <w:w w:val="105"/>
              </w:rPr>
              <w:t>Class Test -12Marks</w:t>
            </w:r>
          </w:p>
        </w:tc>
      </w:tr>
      <w:tr w:rsidR="00300101" w:rsidRPr="00A47AC2" w:rsidTr="00DF586A">
        <w:trPr>
          <w:trHeight w:val="237"/>
        </w:trPr>
        <w:tc>
          <w:tcPr>
            <w:tcW w:w="4502" w:type="dxa"/>
            <w:tcBorders>
              <w:top w:val="nil"/>
              <w:bottom w:val="nil"/>
            </w:tcBorders>
          </w:tcPr>
          <w:p w:rsidR="00300101" w:rsidRPr="00A47AC2" w:rsidRDefault="00300101" w:rsidP="00DF586A">
            <w:pPr>
              <w:pStyle w:val="TableParagraph"/>
              <w:spacing w:line="232" w:lineRule="exact"/>
              <w:ind w:left="102"/>
            </w:pPr>
            <w:r w:rsidRPr="00A47AC2">
              <w:rPr>
                <w:w w:val="105"/>
              </w:rPr>
              <w:t>Tutorials: 1 hr/Week</w:t>
            </w:r>
          </w:p>
        </w:tc>
        <w:tc>
          <w:tcPr>
            <w:tcW w:w="4502" w:type="dxa"/>
            <w:tcBorders>
              <w:top w:val="nil"/>
              <w:bottom w:val="nil"/>
            </w:tcBorders>
          </w:tcPr>
          <w:p w:rsidR="00300101" w:rsidRPr="00A47AC2" w:rsidRDefault="00300101" w:rsidP="00DF586A">
            <w:pPr>
              <w:pStyle w:val="TableParagraph"/>
              <w:spacing w:line="232" w:lineRule="exact"/>
              <w:ind w:left="100"/>
              <w:rPr>
                <w:w w:val="105"/>
              </w:rPr>
            </w:pPr>
            <w:r w:rsidRPr="00A47AC2">
              <w:rPr>
                <w:w w:val="105"/>
              </w:rPr>
              <w:t>Teachers Assessment - 6Marks</w:t>
            </w:r>
          </w:p>
          <w:p w:rsidR="00300101" w:rsidRPr="00A47AC2" w:rsidRDefault="00300101" w:rsidP="00DF586A">
            <w:pPr>
              <w:pStyle w:val="TableParagraph"/>
              <w:spacing w:line="232" w:lineRule="exact"/>
              <w:ind w:left="100"/>
            </w:pPr>
            <w:r w:rsidRPr="00A47AC2">
              <w:rPr>
                <w:w w:val="105"/>
              </w:rPr>
              <w:t>Attendance – 12 Marks</w:t>
            </w:r>
          </w:p>
        </w:tc>
      </w:tr>
      <w:tr w:rsidR="00300101" w:rsidRPr="00A47AC2" w:rsidTr="00DF586A">
        <w:trPr>
          <w:trHeight w:val="225"/>
        </w:trPr>
        <w:tc>
          <w:tcPr>
            <w:tcW w:w="4502" w:type="dxa"/>
            <w:tcBorders>
              <w:top w:val="nil"/>
            </w:tcBorders>
          </w:tcPr>
          <w:p w:rsidR="00300101" w:rsidRPr="00A47AC2" w:rsidRDefault="00300101" w:rsidP="00DF586A">
            <w:pPr>
              <w:pStyle w:val="TableParagraph"/>
              <w:spacing w:line="227" w:lineRule="exact"/>
            </w:pPr>
            <w:r w:rsidRPr="00A47AC2">
              <w:rPr>
                <w:w w:val="105"/>
              </w:rPr>
              <w:t xml:space="preserve">   Credits: 4</w:t>
            </w:r>
          </w:p>
        </w:tc>
        <w:tc>
          <w:tcPr>
            <w:tcW w:w="4502" w:type="dxa"/>
            <w:tcBorders>
              <w:top w:val="nil"/>
            </w:tcBorders>
          </w:tcPr>
          <w:p w:rsidR="00300101" w:rsidRPr="00A47AC2" w:rsidRDefault="00300101" w:rsidP="00DF586A">
            <w:pPr>
              <w:pStyle w:val="TableParagraph"/>
              <w:spacing w:line="227" w:lineRule="exact"/>
              <w:ind w:left="100"/>
              <w:rPr>
                <w:w w:val="105"/>
              </w:rPr>
            </w:pPr>
            <w:r w:rsidRPr="00A47AC2">
              <w:rPr>
                <w:w w:val="105"/>
              </w:rPr>
              <w:t>End Semester Exam – 70 marks</w:t>
            </w:r>
          </w:p>
          <w:p w:rsidR="00300101" w:rsidRPr="00A47AC2" w:rsidRDefault="00300101" w:rsidP="00DF586A">
            <w:pPr>
              <w:pStyle w:val="TableParagraph"/>
              <w:spacing w:line="227" w:lineRule="exact"/>
              <w:ind w:left="100"/>
            </w:pPr>
          </w:p>
        </w:tc>
      </w:tr>
    </w:tbl>
    <w:p w:rsidR="00300101" w:rsidRPr="00A47AC2" w:rsidRDefault="00300101" w:rsidP="00300101">
      <w:pPr>
        <w:pStyle w:val="BodyText"/>
        <w:spacing w:before="2"/>
        <w:rPr>
          <w:sz w:val="22"/>
          <w:szCs w:val="22"/>
        </w:rPr>
      </w:pPr>
    </w:p>
    <w:p w:rsidR="00762922" w:rsidRDefault="00300101" w:rsidP="00762922">
      <w:pPr>
        <w:pStyle w:val="Heading1"/>
        <w:spacing w:before="1" w:line="252" w:lineRule="exact"/>
        <w:ind w:left="1985" w:hanging="1265"/>
        <w:jc w:val="both"/>
        <w:rPr>
          <w:w w:val="105"/>
          <w:sz w:val="22"/>
          <w:szCs w:val="22"/>
        </w:rPr>
      </w:pPr>
      <w:r w:rsidRPr="00A47AC2">
        <w:rPr>
          <w:w w:val="105"/>
          <w:sz w:val="22"/>
          <w:szCs w:val="22"/>
        </w:rPr>
        <w:t>Course Objectives:</w:t>
      </w:r>
    </w:p>
    <w:p w:rsidR="00762922" w:rsidRDefault="00762922" w:rsidP="00556B81">
      <w:pPr>
        <w:pStyle w:val="Heading1"/>
        <w:spacing w:before="1" w:line="252" w:lineRule="exact"/>
        <w:ind w:left="1985" w:hanging="1985"/>
        <w:jc w:val="both"/>
        <w:rPr>
          <w:w w:val="105"/>
          <w:sz w:val="22"/>
          <w:szCs w:val="22"/>
        </w:rPr>
      </w:pPr>
    </w:p>
    <w:p w:rsidR="00300101" w:rsidRPr="00A47AC2" w:rsidRDefault="00556B81" w:rsidP="00762922">
      <w:pPr>
        <w:pStyle w:val="Heading1"/>
        <w:spacing w:before="1" w:line="252" w:lineRule="exact"/>
        <w:ind w:left="895"/>
        <w:jc w:val="both"/>
        <w:rPr>
          <w:b w:val="0"/>
          <w:w w:val="105"/>
          <w:sz w:val="22"/>
          <w:szCs w:val="22"/>
        </w:rPr>
      </w:pPr>
      <w:r w:rsidRPr="00556B81">
        <w:rPr>
          <w:b w:val="0"/>
          <w:bCs w:val="0"/>
          <w:w w:val="105"/>
          <w:sz w:val="22"/>
          <w:szCs w:val="22"/>
        </w:rPr>
        <w:t>The basic objective of this course is to provide students an understanding of concepts of business statistics and to acquaint the students with necessary statistical and techniques to be used in business decision-making processes.</w:t>
      </w:r>
    </w:p>
    <w:p w:rsidR="00300101" w:rsidRPr="00A47AC2" w:rsidRDefault="00300101" w:rsidP="00762922">
      <w:pPr>
        <w:pStyle w:val="Heading1"/>
        <w:spacing w:before="1" w:line="252" w:lineRule="exact"/>
        <w:ind w:left="0"/>
        <w:rPr>
          <w:b w:val="0"/>
          <w:w w:val="105"/>
          <w:sz w:val="22"/>
          <w:szCs w:val="22"/>
        </w:rPr>
      </w:pPr>
    </w:p>
    <w:p w:rsidR="00762922" w:rsidRDefault="00762922" w:rsidP="00762922">
      <w:pPr>
        <w:pStyle w:val="Heading1"/>
        <w:spacing w:line="252" w:lineRule="exact"/>
        <w:ind w:left="0" w:firstLine="720"/>
        <w:rPr>
          <w:w w:val="105"/>
          <w:sz w:val="22"/>
          <w:szCs w:val="22"/>
        </w:rPr>
      </w:pPr>
    </w:p>
    <w:p w:rsidR="00300101" w:rsidRPr="00A47AC2" w:rsidRDefault="00300101" w:rsidP="00762922">
      <w:pPr>
        <w:pStyle w:val="Heading1"/>
        <w:spacing w:line="252" w:lineRule="exact"/>
        <w:ind w:left="0" w:firstLine="720"/>
        <w:rPr>
          <w:w w:val="105"/>
          <w:sz w:val="22"/>
          <w:szCs w:val="22"/>
        </w:rPr>
      </w:pPr>
      <w:r w:rsidRPr="00A47AC2">
        <w:rPr>
          <w:w w:val="105"/>
          <w:sz w:val="22"/>
          <w:szCs w:val="22"/>
        </w:rPr>
        <w:t>Course Outcomes:</w:t>
      </w:r>
    </w:p>
    <w:p w:rsidR="00820D9D" w:rsidRPr="00A47AC2" w:rsidRDefault="00820D9D" w:rsidP="00300101">
      <w:pPr>
        <w:pStyle w:val="Heading1"/>
        <w:spacing w:line="252" w:lineRule="exact"/>
        <w:ind w:left="0"/>
        <w:rPr>
          <w:w w:val="105"/>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7020"/>
      </w:tblGrid>
      <w:tr w:rsidR="00A14C12" w:rsidRPr="00A47AC2" w:rsidTr="00DB6EC4">
        <w:tc>
          <w:tcPr>
            <w:tcW w:w="990" w:type="dxa"/>
          </w:tcPr>
          <w:p w:rsidR="00A14C12" w:rsidRPr="00A47AC2" w:rsidRDefault="00A14C12" w:rsidP="00D06DDA">
            <w:pPr>
              <w:pStyle w:val="Heading1"/>
              <w:spacing w:line="276" w:lineRule="auto"/>
              <w:ind w:left="0"/>
              <w:outlineLvl w:val="0"/>
              <w:rPr>
                <w:b w:val="0"/>
                <w:bCs w:val="0"/>
                <w:w w:val="105"/>
                <w:sz w:val="22"/>
                <w:szCs w:val="22"/>
              </w:rPr>
            </w:pPr>
            <w:r w:rsidRPr="00A47AC2">
              <w:rPr>
                <w:b w:val="0"/>
                <w:bCs w:val="0"/>
                <w:w w:val="105"/>
                <w:sz w:val="22"/>
                <w:szCs w:val="22"/>
              </w:rPr>
              <w:t>CO1</w:t>
            </w:r>
          </w:p>
        </w:tc>
        <w:tc>
          <w:tcPr>
            <w:tcW w:w="7020" w:type="dxa"/>
          </w:tcPr>
          <w:p w:rsidR="00A14C12" w:rsidRPr="00A47AC2" w:rsidRDefault="00AB4DDA" w:rsidP="00AB4DDA">
            <w:pPr>
              <w:rPr>
                <w:w w:val="105"/>
              </w:rPr>
            </w:pPr>
            <w:r w:rsidRPr="00A47AC2">
              <w:rPr>
                <w:w w:val="105"/>
              </w:rPr>
              <w:t xml:space="preserve">Acquiring the knowledge about the applications of Statistics </w:t>
            </w:r>
            <w:r w:rsidRPr="00A47AC2">
              <w:rPr>
                <w:w w:val="105"/>
                <w:lang w:val="en-IN"/>
              </w:rPr>
              <w:t>in Business and Management</w:t>
            </w:r>
          </w:p>
        </w:tc>
      </w:tr>
      <w:tr w:rsidR="00A14C12" w:rsidRPr="00A47AC2" w:rsidTr="00DB6EC4">
        <w:trPr>
          <w:trHeight w:val="80"/>
        </w:trPr>
        <w:tc>
          <w:tcPr>
            <w:tcW w:w="990" w:type="dxa"/>
          </w:tcPr>
          <w:p w:rsidR="00A14C12" w:rsidRPr="00A47AC2" w:rsidRDefault="00A14C12" w:rsidP="00D06DDA">
            <w:pPr>
              <w:pStyle w:val="Heading1"/>
              <w:spacing w:line="276" w:lineRule="auto"/>
              <w:ind w:left="0"/>
              <w:outlineLvl w:val="0"/>
              <w:rPr>
                <w:b w:val="0"/>
                <w:bCs w:val="0"/>
                <w:w w:val="105"/>
                <w:sz w:val="22"/>
                <w:szCs w:val="22"/>
              </w:rPr>
            </w:pPr>
            <w:r w:rsidRPr="00A47AC2">
              <w:rPr>
                <w:b w:val="0"/>
                <w:bCs w:val="0"/>
                <w:w w:val="105"/>
                <w:sz w:val="22"/>
                <w:szCs w:val="22"/>
              </w:rPr>
              <w:t>CO2</w:t>
            </w:r>
          </w:p>
        </w:tc>
        <w:tc>
          <w:tcPr>
            <w:tcW w:w="7020" w:type="dxa"/>
          </w:tcPr>
          <w:p w:rsidR="00A14C12" w:rsidRPr="00A47AC2" w:rsidRDefault="00AB4DDA" w:rsidP="00AB4DDA">
            <w:pPr>
              <w:rPr>
                <w:w w:val="105"/>
              </w:rPr>
            </w:pPr>
            <w:r w:rsidRPr="00A47AC2">
              <w:rPr>
                <w:w w:val="105"/>
              </w:rPr>
              <w:t>To explain basic methods of business statisticswhich are immensely useful for economical problems.</w:t>
            </w:r>
          </w:p>
        </w:tc>
      </w:tr>
      <w:tr w:rsidR="00A14C12" w:rsidRPr="00A47AC2" w:rsidTr="00DB6EC4">
        <w:tc>
          <w:tcPr>
            <w:tcW w:w="990" w:type="dxa"/>
          </w:tcPr>
          <w:p w:rsidR="00A14C12" w:rsidRPr="00A47AC2" w:rsidRDefault="00A14C12" w:rsidP="00D06DDA">
            <w:pPr>
              <w:pStyle w:val="Heading1"/>
              <w:spacing w:line="276" w:lineRule="auto"/>
              <w:ind w:left="0"/>
              <w:outlineLvl w:val="0"/>
              <w:rPr>
                <w:b w:val="0"/>
                <w:bCs w:val="0"/>
                <w:w w:val="105"/>
                <w:sz w:val="22"/>
                <w:szCs w:val="22"/>
              </w:rPr>
            </w:pPr>
            <w:r w:rsidRPr="00A47AC2">
              <w:rPr>
                <w:b w:val="0"/>
                <w:bCs w:val="0"/>
                <w:w w:val="105"/>
                <w:sz w:val="22"/>
                <w:szCs w:val="22"/>
              </w:rPr>
              <w:t>CO3</w:t>
            </w:r>
          </w:p>
        </w:tc>
        <w:tc>
          <w:tcPr>
            <w:tcW w:w="7020" w:type="dxa"/>
          </w:tcPr>
          <w:p w:rsidR="00A14C12" w:rsidRPr="00A47AC2" w:rsidRDefault="00AB4DDA" w:rsidP="00AB4DDA">
            <w:pPr>
              <w:rPr>
                <w:w w:val="105"/>
              </w:rPr>
            </w:pPr>
            <w:r w:rsidRPr="00A47AC2">
              <w:rPr>
                <w:w w:val="105"/>
              </w:rPr>
              <w:t xml:space="preserve">To solve problems in the areas of </w:t>
            </w:r>
            <w:r w:rsidRPr="00A47AC2">
              <w:rPr>
                <w:rFonts w:eastAsia="Calibri"/>
                <w:lang w:val="en-IN" w:bidi="ar-SA"/>
              </w:rPr>
              <w:t>measures of central tendency, variation, significance of measuring variation.</w:t>
            </w:r>
          </w:p>
        </w:tc>
      </w:tr>
      <w:tr w:rsidR="00A14C12" w:rsidRPr="00A47AC2" w:rsidTr="00DB6EC4">
        <w:tc>
          <w:tcPr>
            <w:tcW w:w="990" w:type="dxa"/>
          </w:tcPr>
          <w:p w:rsidR="00A14C12" w:rsidRPr="00A47AC2" w:rsidRDefault="00A14C12" w:rsidP="00D06DDA">
            <w:pPr>
              <w:pStyle w:val="Heading1"/>
              <w:spacing w:line="276" w:lineRule="auto"/>
              <w:ind w:left="0"/>
              <w:outlineLvl w:val="0"/>
              <w:rPr>
                <w:b w:val="0"/>
                <w:bCs w:val="0"/>
                <w:w w:val="105"/>
                <w:sz w:val="22"/>
                <w:szCs w:val="22"/>
              </w:rPr>
            </w:pPr>
            <w:r w:rsidRPr="00A47AC2">
              <w:rPr>
                <w:b w:val="0"/>
                <w:bCs w:val="0"/>
                <w:w w:val="105"/>
                <w:sz w:val="22"/>
                <w:szCs w:val="22"/>
              </w:rPr>
              <w:t>CO4</w:t>
            </w:r>
          </w:p>
        </w:tc>
        <w:tc>
          <w:tcPr>
            <w:tcW w:w="7020" w:type="dxa"/>
          </w:tcPr>
          <w:p w:rsidR="00A14C12" w:rsidRPr="00A47AC2" w:rsidRDefault="00AB4DDA" w:rsidP="00AB4DDA">
            <w:r w:rsidRPr="00A47AC2">
              <w:rPr>
                <w:w w:val="105"/>
              </w:rPr>
              <w:t xml:space="preserve">To discern effects of various types and methods of </w:t>
            </w:r>
            <w:r w:rsidRPr="00A47AC2">
              <w:rPr>
                <w:w w:val="105"/>
                <w:lang w:val="en-IN"/>
              </w:rPr>
              <w:t>correlation and regression</w:t>
            </w:r>
          </w:p>
        </w:tc>
      </w:tr>
      <w:tr w:rsidR="00A14C12" w:rsidRPr="00A47AC2" w:rsidTr="00DB6EC4">
        <w:tc>
          <w:tcPr>
            <w:tcW w:w="990" w:type="dxa"/>
          </w:tcPr>
          <w:p w:rsidR="00A14C12" w:rsidRPr="00A47AC2" w:rsidRDefault="00A14C12" w:rsidP="00D06DDA">
            <w:pPr>
              <w:pStyle w:val="Heading1"/>
              <w:spacing w:line="276" w:lineRule="auto"/>
              <w:ind w:left="0"/>
              <w:outlineLvl w:val="0"/>
              <w:rPr>
                <w:b w:val="0"/>
                <w:bCs w:val="0"/>
                <w:w w:val="105"/>
                <w:sz w:val="22"/>
                <w:szCs w:val="22"/>
              </w:rPr>
            </w:pPr>
            <w:r w:rsidRPr="00A47AC2">
              <w:rPr>
                <w:b w:val="0"/>
                <w:bCs w:val="0"/>
                <w:w w:val="105"/>
                <w:sz w:val="22"/>
                <w:szCs w:val="22"/>
              </w:rPr>
              <w:t>CO5</w:t>
            </w:r>
          </w:p>
        </w:tc>
        <w:tc>
          <w:tcPr>
            <w:tcW w:w="7020" w:type="dxa"/>
          </w:tcPr>
          <w:p w:rsidR="00A14C12" w:rsidRPr="00A47AC2" w:rsidRDefault="00A47AC2" w:rsidP="00A47AC2">
            <w:r w:rsidRPr="00A47AC2">
              <w:rPr>
                <w:w w:val="105"/>
              </w:rPr>
              <w:t>To connect acquired knowledge and skills with real life problems in economic practice</w:t>
            </w:r>
          </w:p>
        </w:tc>
      </w:tr>
      <w:tr w:rsidR="00A14C12" w:rsidRPr="00A47AC2" w:rsidTr="00DB6EC4">
        <w:tc>
          <w:tcPr>
            <w:tcW w:w="990" w:type="dxa"/>
          </w:tcPr>
          <w:p w:rsidR="00A14C12" w:rsidRPr="00A47AC2" w:rsidRDefault="00A14C12" w:rsidP="00D06DDA">
            <w:pPr>
              <w:pStyle w:val="Heading1"/>
              <w:spacing w:line="276" w:lineRule="auto"/>
              <w:ind w:left="0"/>
              <w:outlineLvl w:val="0"/>
              <w:rPr>
                <w:b w:val="0"/>
                <w:bCs w:val="0"/>
                <w:w w:val="105"/>
                <w:sz w:val="22"/>
                <w:szCs w:val="22"/>
              </w:rPr>
            </w:pPr>
            <w:r w:rsidRPr="00A47AC2">
              <w:rPr>
                <w:b w:val="0"/>
                <w:bCs w:val="0"/>
                <w:w w:val="105"/>
                <w:sz w:val="22"/>
                <w:szCs w:val="22"/>
              </w:rPr>
              <w:t>CO6</w:t>
            </w:r>
          </w:p>
        </w:tc>
        <w:tc>
          <w:tcPr>
            <w:tcW w:w="7020" w:type="dxa"/>
          </w:tcPr>
          <w:p w:rsidR="00A47AC2" w:rsidRPr="00A47AC2" w:rsidRDefault="00A47AC2" w:rsidP="00A47AC2">
            <w:r w:rsidRPr="00A47AC2">
              <w:rPr>
                <w:w w:val="105"/>
              </w:rPr>
              <w:t>Understanding the basic idea of the time series analysis and index numbers in business</w:t>
            </w:r>
          </w:p>
          <w:p w:rsidR="00A14C12" w:rsidRPr="00A47AC2" w:rsidRDefault="00D06DDA" w:rsidP="00D06DDA">
            <w:pPr>
              <w:pStyle w:val="Heading1"/>
              <w:spacing w:line="276" w:lineRule="auto"/>
              <w:ind w:left="0"/>
              <w:jc w:val="both"/>
              <w:outlineLvl w:val="0"/>
              <w:rPr>
                <w:b w:val="0"/>
                <w:bCs w:val="0"/>
                <w:w w:val="105"/>
                <w:sz w:val="22"/>
                <w:szCs w:val="22"/>
              </w:rPr>
            </w:pPr>
            <w:r w:rsidRPr="00A47AC2">
              <w:rPr>
                <w:b w:val="0"/>
                <w:bCs w:val="0"/>
                <w:sz w:val="22"/>
                <w:szCs w:val="22"/>
              </w:rPr>
              <w:t>.</w:t>
            </w:r>
          </w:p>
        </w:tc>
      </w:tr>
    </w:tbl>
    <w:p w:rsidR="00A14C12" w:rsidRPr="00A47AC2" w:rsidRDefault="00A14C12" w:rsidP="00300101">
      <w:pPr>
        <w:pStyle w:val="Heading1"/>
        <w:spacing w:line="252" w:lineRule="exact"/>
        <w:ind w:left="0"/>
        <w:rPr>
          <w:w w:val="105"/>
          <w:sz w:val="22"/>
          <w:szCs w:val="22"/>
        </w:rPr>
      </w:pPr>
    </w:p>
    <w:p w:rsidR="00A14C12" w:rsidRPr="00A47AC2" w:rsidRDefault="00A14C12" w:rsidP="00300101">
      <w:pPr>
        <w:pStyle w:val="Heading1"/>
        <w:spacing w:line="252" w:lineRule="exact"/>
        <w:ind w:left="0"/>
        <w:rPr>
          <w:w w:val="105"/>
          <w:sz w:val="22"/>
          <w:szCs w:val="22"/>
        </w:rPr>
      </w:pPr>
    </w:p>
    <w:p w:rsidR="00300101" w:rsidRPr="00A47AC2" w:rsidRDefault="00300101" w:rsidP="00762922">
      <w:pPr>
        <w:pStyle w:val="ListParagraph"/>
        <w:ind w:left="0" w:firstLine="720"/>
        <w:rPr>
          <w:b/>
          <w:w w:val="105"/>
          <w:u w:val="single"/>
        </w:rPr>
      </w:pPr>
      <w:r w:rsidRPr="00A47AC2">
        <w:rPr>
          <w:b/>
          <w:w w:val="105"/>
          <w:u w:val="single"/>
        </w:rPr>
        <w:t xml:space="preserve">Course Content - </w:t>
      </w:r>
    </w:p>
    <w:p w:rsidR="00300101" w:rsidRPr="00A47AC2" w:rsidRDefault="00300101" w:rsidP="00300101">
      <w:pPr>
        <w:pStyle w:val="ListParagraph"/>
        <w:rPr>
          <w:w w:val="105"/>
        </w:rPr>
      </w:pPr>
    </w:p>
    <w:p w:rsidR="00300101" w:rsidRPr="00A47AC2" w:rsidRDefault="00300101" w:rsidP="00762922">
      <w:pPr>
        <w:adjustRightInd w:val="0"/>
        <w:ind w:firstLine="720"/>
        <w:rPr>
          <w:b/>
          <w:bCs/>
        </w:rPr>
      </w:pPr>
      <w:r w:rsidRPr="00A47AC2">
        <w:rPr>
          <w:b/>
          <w:bCs/>
        </w:rPr>
        <w:t xml:space="preserve">Unit-1 </w:t>
      </w:r>
    </w:p>
    <w:p w:rsidR="00C11D3F" w:rsidRPr="00A47AC2" w:rsidRDefault="00C11D3F" w:rsidP="00C11D3F">
      <w:pPr>
        <w:jc w:val="both"/>
      </w:pPr>
    </w:p>
    <w:p w:rsidR="00455BD5" w:rsidRPr="00A47AC2" w:rsidRDefault="00A47AC2" w:rsidP="00A47AC2">
      <w:pPr>
        <w:adjustRightInd w:val="0"/>
        <w:spacing w:line="276" w:lineRule="auto"/>
        <w:ind w:left="720"/>
        <w:jc w:val="both"/>
      </w:pPr>
      <w:r w:rsidRPr="00A47AC2">
        <w:rPr>
          <w:lang w:val="en-IN"/>
        </w:rPr>
        <w:t>Definitions of Statistics. Scope in Business and Management, Limitations of Statistics. Classification of data (Geographical, Chronological, Qualitative, Quantitative), Formation ofFrequency distributions (discrete and continuous data), Diagrams (Bar, rectangles, squares</w:t>
      </w:r>
      <w:proofErr w:type="gramStart"/>
      <w:r w:rsidRPr="00A47AC2">
        <w:rPr>
          <w:lang w:val="en-IN"/>
        </w:rPr>
        <w:t>,circles</w:t>
      </w:r>
      <w:proofErr w:type="gramEnd"/>
      <w:r w:rsidRPr="00A47AC2">
        <w:rPr>
          <w:lang w:val="en-IN"/>
        </w:rPr>
        <w:t>, pie, Pictograms and cartograms), Graphs (Histogram, Frequency polygon, Smoothed frequency curve, Cumulative Frequency curves or Ogives).</w:t>
      </w:r>
    </w:p>
    <w:p w:rsidR="00300101" w:rsidRPr="00A47AC2" w:rsidRDefault="00300101" w:rsidP="00762922">
      <w:pPr>
        <w:pStyle w:val="TableParagraph"/>
        <w:spacing w:line="250" w:lineRule="exact"/>
        <w:ind w:firstLine="720"/>
        <w:jc w:val="both"/>
        <w:rPr>
          <w:b/>
        </w:rPr>
      </w:pPr>
      <w:r w:rsidRPr="00A47AC2">
        <w:rPr>
          <w:b/>
          <w:w w:val="105"/>
        </w:rPr>
        <w:t>Unit-2</w:t>
      </w:r>
    </w:p>
    <w:p w:rsidR="00C11D3F" w:rsidRPr="00A47AC2" w:rsidRDefault="00C11D3F" w:rsidP="00820D9D">
      <w:pPr>
        <w:jc w:val="both"/>
      </w:pPr>
    </w:p>
    <w:p w:rsidR="00455BD5" w:rsidRPr="00A47AC2" w:rsidRDefault="00A47AC2" w:rsidP="00A47AC2">
      <w:pPr>
        <w:adjustRightInd w:val="0"/>
        <w:spacing w:line="276" w:lineRule="auto"/>
        <w:ind w:left="720"/>
        <w:jc w:val="both"/>
      </w:pPr>
      <w:r w:rsidRPr="00A47AC2">
        <w:rPr>
          <w:lang w:val="en-IN"/>
        </w:rPr>
        <w:t>Measures of Central Tendency- Characteristics of a Good Average, Arithmetic mean, merits andlimitations of arithmetic mean, Weighted arithmetic mean, Median, merits and limitations ofmedian, Quartiles, Deciles and Percentiles, Mode, merits and limitations of mode, Geometric mean and its applications. , Harmonic mean, its applications, merits and limitations</w:t>
      </w:r>
      <w:r w:rsidRPr="00A47AC2">
        <w:rPr>
          <w:w w:val="105"/>
        </w:rPr>
        <w:t>.</w:t>
      </w:r>
    </w:p>
    <w:p w:rsidR="00762922" w:rsidRDefault="00762922" w:rsidP="00762922">
      <w:pPr>
        <w:pStyle w:val="TableParagraph"/>
        <w:spacing w:line="251" w:lineRule="exact"/>
        <w:ind w:firstLine="720"/>
        <w:jc w:val="both"/>
        <w:rPr>
          <w:b/>
          <w:w w:val="105"/>
        </w:rPr>
      </w:pPr>
    </w:p>
    <w:p w:rsidR="00762922" w:rsidRDefault="00762922" w:rsidP="00762922">
      <w:pPr>
        <w:pStyle w:val="TableParagraph"/>
        <w:spacing w:line="251" w:lineRule="exact"/>
        <w:ind w:firstLine="720"/>
        <w:jc w:val="both"/>
        <w:rPr>
          <w:b/>
          <w:w w:val="105"/>
        </w:rPr>
      </w:pPr>
    </w:p>
    <w:p w:rsidR="00762922" w:rsidRDefault="00762922" w:rsidP="00762922">
      <w:pPr>
        <w:pStyle w:val="TableParagraph"/>
        <w:spacing w:line="251" w:lineRule="exact"/>
        <w:ind w:firstLine="720"/>
        <w:jc w:val="both"/>
        <w:rPr>
          <w:b/>
          <w:w w:val="105"/>
        </w:rPr>
      </w:pPr>
    </w:p>
    <w:p w:rsidR="00762922" w:rsidRDefault="00762922" w:rsidP="00762922">
      <w:pPr>
        <w:pStyle w:val="TableParagraph"/>
        <w:spacing w:line="251" w:lineRule="exact"/>
        <w:ind w:firstLine="720"/>
        <w:jc w:val="both"/>
        <w:rPr>
          <w:b/>
          <w:w w:val="105"/>
        </w:rPr>
      </w:pPr>
    </w:p>
    <w:p w:rsidR="00762922" w:rsidRDefault="00762922" w:rsidP="00762922">
      <w:pPr>
        <w:pStyle w:val="TableParagraph"/>
        <w:spacing w:line="251" w:lineRule="exact"/>
        <w:ind w:firstLine="720"/>
        <w:jc w:val="both"/>
        <w:rPr>
          <w:b/>
          <w:w w:val="105"/>
        </w:rPr>
      </w:pPr>
    </w:p>
    <w:p w:rsidR="00300101" w:rsidRPr="00A47AC2" w:rsidRDefault="00300101" w:rsidP="00762922">
      <w:pPr>
        <w:pStyle w:val="TableParagraph"/>
        <w:spacing w:line="251" w:lineRule="exact"/>
        <w:ind w:firstLine="720"/>
        <w:jc w:val="both"/>
        <w:rPr>
          <w:b/>
        </w:rPr>
      </w:pPr>
      <w:r w:rsidRPr="00A47AC2">
        <w:rPr>
          <w:b/>
          <w:w w:val="105"/>
        </w:rPr>
        <w:lastRenderedPageBreak/>
        <w:t>Unit-3</w:t>
      </w:r>
    </w:p>
    <w:p w:rsidR="00C11D3F" w:rsidRPr="00A47AC2" w:rsidRDefault="00C11D3F" w:rsidP="00820D9D">
      <w:pPr>
        <w:jc w:val="both"/>
      </w:pPr>
    </w:p>
    <w:p w:rsidR="00455BD5" w:rsidRDefault="00A47AC2" w:rsidP="00A47AC2">
      <w:pPr>
        <w:adjustRightInd w:val="0"/>
        <w:ind w:left="720"/>
        <w:jc w:val="both"/>
        <w:rPr>
          <w:lang w:val="en-IN"/>
        </w:rPr>
      </w:pPr>
      <w:r w:rsidRPr="00A47AC2">
        <w:rPr>
          <w:lang w:val="en-IN"/>
        </w:rPr>
        <w:t>Measures of Variation – Significance of measuring variation, properties of a good measure of variation. Absolute and Relative measures of variation. Range, Quartile deviation, The AverageDeviation, The Standard Deviation, Coefficient of Variation. Moments, Measures of Skewnessand Kurtosis.</w:t>
      </w:r>
    </w:p>
    <w:p w:rsidR="00A47AC2" w:rsidRDefault="00A47AC2" w:rsidP="00A47AC2">
      <w:pPr>
        <w:adjustRightInd w:val="0"/>
        <w:ind w:left="720"/>
        <w:jc w:val="both"/>
        <w:rPr>
          <w:lang w:val="en-IN"/>
        </w:rPr>
      </w:pPr>
    </w:p>
    <w:p w:rsidR="00A47AC2" w:rsidRDefault="00A47AC2" w:rsidP="00A47AC2">
      <w:pPr>
        <w:adjustRightInd w:val="0"/>
        <w:ind w:left="720"/>
        <w:jc w:val="both"/>
        <w:rPr>
          <w:lang w:val="en-IN"/>
        </w:rPr>
      </w:pPr>
    </w:p>
    <w:p w:rsidR="00A47AC2" w:rsidRPr="00A47AC2" w:rsidRDefault="00A47AC2" w:rsidP="00A47AC2">
      <w:pPr>
        <w:adjustRightInd w:val="0"/>
        <w:ind w:left="720"/>
        <w:jc w:val="both"/>
        <w:rPr>
          <w:b/>
          <w:w w:val="105"/>
        </w:rPr>
      </w:pPr>
    </w:p>
    <w:p w:rsidR="00300101" w:rsidRPr="00A47AC2" w:rsidRDefault="00300101" w:rsidP="00762922">
      <w:pPr>
        <w:pStyle w:val="TableParagraph"/>
        <w:spacing w:line="251" w:lineRule="exact"/>
        <w:ind w:firstLine="720"/>
        <w:jc w:val="both"/>
        <w:rPr>
          <w:b/>
          <w:w w:val="105"/>
        </w:rPr>
      </w:pPr>
      <w:r w:rsidRPr="00A47AC2">
        <w:rPr>
          <w:b/>
          <w:w w:val="105"/>
        </w:rPr>
        <w:t>Unit-4</w:t>
      </w:r>
    </w:p>
    <w:p w:rsidR="00455BD5" w:rsidRPr="00A47AC2" w:rsidRDefault="00455BD5" w:rsidP="00820D9D">
      <w:pPr>
        <w:pStyle w:val="TableParagraph"/>
        <w:spacing w:line="251" w:lineRule="exact"/>
        <w:jc w:val="both"/>
        <w:rPr>
          <w:b/>
        </w:rPr>
      </w:pPr>
    </w:p>
    <w:p w:rsidR="00A47AC2" w:rsidRPr="00A47AC2" w:rsidRDefault="00A47AC2" w:rsidP="00A47AC2">
      <w:pPr>
        <w:adjustRightInd w:val="0"/>
        <w:ind w:left="720"/>
        <w:jc w:val="both"/>
        <w:rPr>
          <w:b/>
          <w:bCs/>
        </w:rPr>
      </w:pPr>
      <w:r w:rsidRPr="00A47AC2">
        <w:rPr>
          <w:lang w:val="en-IN"/>
        </w:rPr>
        <w:t>Correlation and Regression- Scatter Diagram, Karl Pearson’s Coefficient of Correlation and itsproperties, Correlation of bi-variate grouped data. Rank Correlation Coefficient. Method of leastsquares, Regression lines, Regression Equations, Regression Coefficients and its properties.</w:t>
      </w:r>
    </w:p>
    <w:p w:rsidR="00455BD5" w:rsidRPr="00A47AC2" w:rsidRDefault="00455BD5" w:rsidP="00DB6EC4">
      <w:pPr>
        <w:pStyle w:val="TableParagraph"/>
        <w:spacing w:line="276" w:lineRule="auto"/>
        <w:ind w:left="720"/>
        <w:jc w:val="both"/>
        <w:rPr>
          <w:b/>
          <w:w w:val="105"/>
        </w:rPr>
      </w:pPr>
    </w:p>
    <w:p w:rsidR="00300101" w:rsidRPr="00A47AC2" w:rsidRDefault="00300101" w:rsidP="00762922">
      <w:pPr>
        <w:pStyle w:val="TableParagraph"/>
        <w:spacing w:line="251" w:lineRule="exact"/>
        <w:ind w:firstLine="720"/>
        <w:jc w:val="both"/>
        <w:rPr>
          <w:b/>
        </w:rPr>
      </w:pPr>
      <w:r w:rsidRPr="00A47AC2">
        <w:rPr>
          <w:b/>
          <w:w w:val="105"/>
        </w:rPr>
        <w:t>Unit-5</w:t>
      </w:r>
    </w:p>
    <w:p w:rsidR="00C11D3F" w:rsidRPr="00A47AC2" w:rsidRDefault="00762922" w:rsidP="00820D9D">
      <w:pPr>
        <w:adjustRightInd w:val="0"/>
        <w:jc w:val="both"/>
      </w:pPr>
      <w:r>
        <w:tab/>
      </w:r>
    </w:p>
    <w:p w:rsidR="00A47AC2" w:rsidRPr="00A47AC2" w:rsidRDefault="00A47AC2" w:rsidP="00A47AC2">
      <w:pPr>
        <w:adjustRightInd w:val="0"/>
        <w:ind w:left="720"/>
        <w:jc w:val="both"/>
        <w:rPr>
          <w:lang w:val="en-IN"/>
        </w:rPr>
      </w:pPr>
      <w:r w:rsidRPr="00A47AC2">
        <w:rPr>
          <w:lang w:val="en-IN"/>
        </w:rPr>
        <w:t xml:space="preserve">Time series - Components of Time </w:t>
      </w:r>
      <w:proofErr w:type="gramStart"/>
      <w:r w:rsidRPr="00A47AC2">
        <w:rPr>
          <w:lang w:val="en-IN"/>
        </w:rPr>
        <w:t>series ,</w:t>
      </w:r>
      <w:proofErr w:type="gramEnd"/>
      <w:r w:rsidRPr="00A47AC2">
        <w:rPr>
          <w:lang w:val="en-IN"/>
        </w:rPr>
        <w:t xml:space="preserve"> measurements of secular trend ( Freehand, semi averages, moving averages, least squares).</w:t>
      </w:r>
    </w:p>
    <w:p w:rsidR="00A47AC2" w:rsidRPr="00A47AC2" w:rsidRDefault="00A47AC2" w:rsidP="00820D9D">
      <w:pPr>
        <w:adjustRightInd w:val="0"/>
        <w:jc w:val="both"/>
        <w:rPr>
          <w:lang w:val="en-IN"/>
        </w:rPr>
      </w:pPr>
    </w:p>
    <w:p w:rsidR="00300101" w:rsidRPr="00A47AC2" w:rsidRDefault="00300101" w:rsidP="00762922">
      <w:pPr>
        <w:adjustRightInd w:val="0"/>
        <w:ind w:firstLine="720"/>
        <w:jc w:val="both"/>
        <w:rPr>
          <w:b/>
        </w:rPr>
      </w:pPr>
      <w:r w:rsidRPr="00A47AC2">
        <w:rPr>
          <w:b/>
        </w:rPr>
        <w:t>Unit-6</w:t>
      </w:r>
    </w:p>
    <w:p w:rsidR="00300101" w:rsidRPr="00A47AC2" w:rsidRDefault="00300101" w:rsidP="00820D9D">
      <w:pPr>
        <w:adjustRightInd w:val="0"/>
        <w:jc w:val="both"/>
      </w:pPr>
    </w:p>
    <w:p w:rsidR="00A47AC2" w:rsidRPr="00A47AC2" w:rsidRDefault="00A47AC2" w:rsidP="00A47AC2">
      <w:pPr>
        <w:adjustRightInd w:val="0"/>
        <w:ind w:left="720"/>
        <w:jc w:val="both"/>
        <w:rPr>
          <w:lang w:val="en-IN"/>
        </w:rPr>
      </w:pPr>
      <w:r w:rsidRPr="00A47AC2">
        <w:rPr>
          <w:lang w:val="en-IN"/>
        </w:rPr>
        <w:t>Index Numbers: Uses, Price and quantity Index numbers, Simple Index numbers, Simple</w:t>
      </w:r>
    </w:p>
    <w:p w:rsidR="00A47AC2" w:rsidRPr="00A47AC2" w:rsidRDefault="00A47AC2" w:rsidP="00A47AC2">
      <w:pPr>
        <w:adjustRightInd w:val="0"/>
        <w:ind w:left="720"/>
        <w:jc w:val="both"/>
        <w:rPr>
          <w:lang w:val="en-IN"/>
        </w:rPr>
      </w:pPr>
      <w:proofErr w:type="gramStart"/>
      <w:r w:rsidRPr="00A47AC2">
        <w:rPr>
          <w:lang w:val="en-IN"/>
        </w:rPr>
        <w:t>average</w:t>
      </w:r>
      <w:proofErr w:type="gramEnd"/>
      <w:r w:rsidRPr="00A47AC2">
        <w:rPr>
          <w:lang w:val="en-IN"/>
        </w:rPr>
        <w:t xml:space="preserve"> of price relatives, weighted relative price index numbers, </w:t>
      </w:r>
      <w:proofErr w:type="spellStart"/>
      <w:r w:rsidRPr="00A47AC2">
        <w:rPr>
          <w:lang w:val="en-IN"/>
        </w:rPr>
        <w:t>Laspeyres</w:t>
      </w:r>
      <w:proofErr w:type="spellEnd"/>
      <w:r w:rsidRPr="00A47AC2">
        <w:rPr>
          <w:lang w:val="en-IN"/>
        </w:rPr>
        <w:t xml:space="preserve"> and </w:t>
      </w:r>
      <w:proofErr w:type="spellStart"/>
      <w:r w:rsidRPr="00A47AC2">
        <w:rPr>
          <w:lang w:val="en-IN"/>
        </w:rPr>
        <w:t>Paasche</w:t>
      </w:r>
      <w:proofErr w:type="spellEnd"/>
      <w:r w:rsidRPr="00A47AC2">
        <w:rPr>
          <w:lang w:val="en-IN"/>
        </w:rPr>
        <w:t xml:space="preserve"> ,</w:t>
      </w:r>
    </w:p>
    <w:p w:rsidR="00A47AC2" w:rsidRPr="00A47AC2" w:rsidRDefault="00A47AC2" w:rsidP="00A47AC2">
      <w:pPr>
        <w:adjustRightInd w:val="0"/>
        <w:ind w:left="720"/>
        <w:jc w:val="both"/>
        <w:rPr>
          <w:lang w:val="en-IN"/>
        </w:rPr>
      </w:pPr>
      <w:r w:rsidRPr="00A47AC2">
        <w:rPr>
          <w:lang w:val="en-IN"/>
        </w:rPr>
        <w:t xml:space="preserve">Bowley’s, Marshall-Edgeworth’s and Fisher’s index numbers). Time </w:t>
      </w:r>
      <w:proofErr w:type="gramStart"/>
      <w:r w:rsidRPr="00A47AC2">
        <w:rPr>
          <w:lang w:val="en-IN"/>
        </w:rPr>
        <w:t>reversal ,</w:t>
      </w:r>
      <w:proofErr w:type="gramEnd"/>
      <w:r w:rsidRPr="00A47AC2">
        <w:rPr>
          <w:lang w:val="en-IN"/>
        </w:rPr>
        <w:t xml:space="preserve"> Factor reversal</w:t>
      </w:r>
    </w:p>
    <w:p w:rsidR="00455BD5" w:rsidRDefault="00A47AC2" w:rsidP="00A47AC2">
      <w:pPr>
        <w:pStyle w:val="TableParagraph"/>
        <w:spacing w:line="251" w:lineRule="exact"/>
        <w:ind w:left="720"/>
        <w:jc w:val="both"/>
        <w:rPr>
          <w:lang w:val="en-IN"/>
        </w:rPr>
      </w:pPr>
      <w:r w:rsidRPr="00A47AC2">
        <w:rPr>
          <w:lang w:val="en-IN"/>
        </w:rPr>
        <w:t>and Circular tests. Chain index numbers.</w:t>
      </w:r>
    </w:p>
    <w:p w:rsidR="00A47AC2" w:rsidRPr="00A47AC2" w:rsidRDefault="00A47AC2" w:rsidP="00A47AC2">
      <w:pPr>
        <w:pStyle w:val="TableParagraph"/>
        <w:spacing w:line="251" w:lineRule="exact"/>
        <w:jc w:val="both"/>
        <w:rPr>
          <w:b/>
          <w:w w:val="105"/>
        </w:rPr>
      </w:pPr>
    </w:p>
    <w:p w:rsidR="00762922" w:rsidRDefault="00762922" w:rsidP="00762922">
      <w:pPr>
        <w:pStyle w:val="TableParagraph"/>
        <w:spacing w:line="251" w:lineRule="exact"/>
        <w:ind w:firstLine="720"/>
        <w:jc w:val="both"/>
        <w:rPr>
          <w:b/>
          <w:w w:val="105"/>
        </w:rPr>
      </w:pPr>
    </w:p>
    <w:p w:rsidR="00762922" w:rsidRDefault="00762922" w:rsidP="00762922">
      <w:pPr>
        <w:pStyle w:val="TableParagraph"/>
        <w:spacing w:line="251" w:lineRule="exact"/>
        <w:ind w:firstLine="720"/>
        <w:jc w:val="both"/>
        <w:rPr>
          <w:b/>
          <w:w w:val="105"/>
        </w:rPr>
      </w:pPr>
    </w:p>
    <w:p w:rsidR="00300101" w:rsidRPr="00A47AC2" w:rsidRDefault="00300101" w:rsidP="00762922">
      <w:pPr>
        <w:pStyle w:val="TableParagraph"/>
        <w:spacing w:line="251" w:lineRule="exact"/>
        <w:ind w:firstLine="720"/>
        <w:jc w:val="both"/>
        <w:rPr>
          <w:b/>
          <w:w w:val="105"/>
        </w:rPr>
      </w:pPr>
      <w:r w:rsidRPr="00A47AC2">
        <w:rPr>
          <w:b/>
          <w:w w:val="105"/>
        </w:rPr>
        <w:t>Text and Reference Books-</w:t>
      </w:r>
    </w:p>
    <w:p w:rsidR="00DB6EC4" w:rsidRPr="00A47AC2" w:rsidRDefault="00DB6EC4" w:rsidP="00820D9D">
      <w:pPr>
        <w:pStyle w:val="TableParagraph"/>
        <w:spacing w:line="251" w:lineRule="exact"/>
        <w:ind w:firstLine="720"/>
        <w:jc w:val="both"/>
        <w:rPr>
          <w:b/>
          <w:w w:val="105"/>
        </w:rPr>
      </w:pPr>
    </w:p>
    <w:p w:rsidR="00A47AC2" w:rsidRPr="00A47AC2" w:rsidRDefault="00A47AC2" w:rsidP="00A47AC2">
      <w:pPr>
        <w:pStyle w:val="ListParagraph"/>
        <w:numPr>
          <w:ilvl w:val="0"/>
          <w:numId w:val="13"/>
        </w:numPr>
        <w:adjustRightInd w:val="0"/>
        <w:spacing w:line="276" w:lineRule="auto"/>
        <w:ind w:left="746" w:hanging="373"/>
        <w:jc w:val="both"/>
      </w:pPr>
      <w:r w:rsidRPr="00A47AC2">
        <w:rPr>
          <w:rFonts w:eastAsia="Calibri"/>
          <w:lang w:val="en-IN" w:bidi="ar-SA"/>
        </w:rPr>
        <w:t>Business Statistics, Gupta, S.P. &amp;Gupta, M.P., Sultan Chand &amp; Sons, Delhi, 10th edition.</w:t>
      </w:r>
    </w:p>
    <w:p w:rsidR="00A47AC2" w:rsidRPr="00A47AC2" w:rsidRDefault="00A47AC2" w:rsidP="00A47AC2">
      <w:pPr>
        <w:pStyle w:val="ListParagraph"/>
        <w:numPr>
          <w:ilvl w:val="0"/>
          <w:numId w:val="13"/>
        </w:numPr>
        <w:adjustRightInd w:val="0"/>
        <w:spacing w:line="276" w:lineRule="auto"/>
        <w:ind w:left="746" w:hanging="373"/>
        <w:jc w:val="both"/>
      </w:pPr>
      <w:r w:rsidRPr="00A47AC2">
        <w:rPr>
          <w:rFonts w:eastAsia="Calibri"/>
          <w:lang w:val="en-IN" w:bidi="ar-SA"/>
        </w:rPr>
        <w:t xml:space="preserve">Introduction to Statistical Methods, Gupta, C.B &amp; Gupta Vijay: 23rd </w:t>
      </w:r>
      <w:proofErr w:type="spellStart"/>
      <w:r w:rsidRPr="00A47AC2">
        <w:rPr>
          <w:rFonts w:eastAsia="Calibri"/>
          <w:lang w:val="en-IN" w:bidi="ar-SA"/>
        </w:rPr>
        <w:t>RevisedEdition</w:t>
      </w:r>
      <w:proofErr w:type="gramStart"/>
      <w:r w:rsidRPr="00A47AC2">
        <w:rPr>
          <w:rFonts w:eastAsia="Calibri"/>
          <w:lang w:val="en-IN" w:bidi="ar-SA"/>
        </w:rPr>
        <w:t>,Vikas</w:t>
      </w:r>
      <w:proofErr w:type="spellEnd"/>
      <w:proofErr w:type="gramEnd"/>
      <w:r w:rsidRPr="00A47AC2">
        <w:rPr>
          <w:rFonts w:eastAsia="Calibri"/>
          <w:lang w:val="en-IN" w:bidi="ar-SA"/>
        </w:rPr>
        <w:t xml:space="preserve"> Publishing House Pvt. Limited, 10th edition.</w:t>
      </w:r>
    </w:p>
    <w:p w:rsidR="00A14C12" w:rsidRPr="00A47AC2" w:rsidRDefault="00A47AC2" w:rsidP="00A47AC2">
      <w:pPr>
        <w:pStyle w:val="ListParagraph"/>
        <w:numPr>
          <w:ilvl w:val="0"/>
          <w:numId w:val="13"/>
        </w:numPr>
        <w:adjustRightInd w:val="0"/>
        <w:spacing w:line="276" w:lineRule="auto"/>
        <w:ind w:left="746" w:hanging="373"/>
        <w:jc w:val="both"/>
      </w:pPr>
      <w:r w:rsidRPr="00A47AC2">
        <w:rPr>
          <w:rFonts w:eastAsia="Calibri"/>
          <w:lang w:val="en-IN" w:bidi="ar-SA"/>
        </w:rPr>
        <w:t xml:space="preserve"> Business Statistics, Beri, G.C., Tata McGraw Hill Education Private Limited, NewDelhi, 3rd Edition.</w:t>
      </w:r>
    </w:p>
    <w:sectPr w:rsidR="00A14C12" w:rsidRPr="00A47AC2"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0353"/>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7C6FA1"/>
    <w:multiLevelType w:val="hybridMultilevel"/>
    <w:tmpl w:val="6D22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95CD1"/>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C53CD2"/>
    <w:multiLevelType w:val="hybridMultilevel"/>
    <w:tmpl w:val="0922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A31FD4"/>
    <w:multiLevelType w:val="hybridMultilevel"/>
    <w:tmpl w:val="CA861EA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5753E2"/>
    <w:multiLevelType w:val="hybridMultilevel"/>
    <w:tmpl w:val="C2105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7D4BF4"/>
    <w:multiLevelType w:val="hybridMultilevel"/>
    <w:tmpl w:val="304C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C3574"/>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2C318FF"/>
    <w:multiLevelType w:val="hybridMultilevel"/>
    <w:tmpl w:val="469C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943891"/>
    <w:multiLevelType w:val="hybridMultilevel"/>
    <w:tmpl w:val="69C878CA"/>
    <w:lvl w:ilvl="0" w:tplc="0409000F">
      <w:start w:val="1"/>
      <w:numFmt w:val="decimal"/>
      <w:lvlText w:val="%1."/>
      <w:lvlJc w:val="left"/>
      <w:pPr>
        <w:ind w:left="723" w:hanging="240"/>
      </w:pPr>
      <w:rPr>
        <w:rFonts w:hint="default"/>
        <w:w w:val="100"/>
        <w:lang w:val="en-US" w:eastAsia="en-US" w:bidi="en-US"/>
      </w:rPr>
    </w:lvl>
    <w:lvl w:ilvl="1" w:tplc="5A584038">
      <w:numFmt w:val="bullet"/>
      <w:lvlText w:val=""/>
      <w:lvlJc w:val="left"/>
      <w:pPr>
        <w:ind w:left="1203" w:hanging="360"/>
      </w:pPr>
      <w:rPr>
        <w:rFonts w:ascii="Symbol" w:eastAsia="Symbol" w:hAnsi="Symbol" w:cs="Symbol" w:hint="default"/>
        <w:w w:val="100"/>
        <w:sz w:val="24"/>
        <w:szCs w:val="24"/>
        <w:lang w:val="en-US" w:eastAsia="en-US" w:bidi="en-US"/>
      </w:rPr>
    </w:lvl>
    <w:lvl w:ilvl="2" w:tplc="2854A8AE">
      <w:numFmt w:val="bullet"/>
      <w:lvlText w:val="•"/>
      <w:lvlJc w:val="left"/>
      <w:pPr>
        <w:ind w:left="2189" w:hanging="360"/>
      </w:pPr>
      <w:rPr>
        <w:rFonts w:hint="default"/>
        <w:lang w:val="en-US" w:eastAsia="en-US" w:bidi="en-US"/>
      </w:rPr>
    </w:lvl>
    <w:lvl w:ilvl="3" w:tplc="C642601A">
      <w:numFmt w:val="bullet"/>
      <w:lvlText w:val="•"/>
      <w:lvlJc w:val="left"/>
      <w:pPr>
        <w:ind w:left="3176" w:hanging="360"/>
      </w:pPr>
      <w:rPr>
        <w:rFonts w:hint="default"/>
        <w:lang w:val="en-US" w:eastAsia="en-US" w:bidi="en-US"/>
      </w:rPr>
    </w:lvl>
    <w:lvl w:ilvl="4" w:tplc="58481412">
      <w:numFmt w:val="bullet"/>
      <w:lvlText w:val="•"/>
      <w:lvlJc w:val="left"/>
      <w:pPr>
        <w:ind w:left="4163" w:hanging="360"/>
      </w:pPr>
      <w:rPr>
        <w:rFonts w:hint="default"/>
        <w:lang w:val="en-US" w:eastAsia="en-US" w:bidi="en-US"/>
      </w:rPr>
    </w:lvl>
    <w:lvl w:ilvl="5" w:tplc="39E46DE0">
      <w:numFmt w:val="bullet"/>
      <w:lvlText w:val="•"/>
      <w:lvlJc w:val="left"/>
      <w:pPr>
        <w:ind w:left="5149" w:hanging="360"/>
      </w:pPr>
      <w:rPr>
        <w:rFonts w:hint="default"/>
        <w:lang w:val="en-US" w:eastAsia="en-US" w:bidi="en-US"/>
      </w:rPr>
    </w:lvl>
    <w:lvl w:ilvl="6" w:tplc="A1688242">
      <w:numFmt w:val="bullet"/>
      <w:lvlText w:val="•"/>
      <w:lvlJc w:val="left"/>
      <w:pPr>
        <w:ind w:left="6136" w:hanging="360"/>
      </w:pPr>
      <w:rPr>
        <w:rFonts w:hint="default"/>
        <w:lang w:val="en-US" w:eastAsia="en-US" w:bidi="en-US"/>
      </w:rPr>
    </w:lvl>
    <w:lvl w:ilvl="7" w:tplc="935E1B28">
      <w:numFmt w:val="bullet"/>
      <w:lvlText w:val="•"/>
      <w:lvlJc w:val="left"/>
      <w:pPr>
        <w:ind w:left="7123" w:hanging="360"/>
      </w:pPr>
      <w:rPr>
        <w:rFonts w:hint="default"/>
        <w:lang w:val="en-US" w:eastAsia="en-US" w:bidi="en-US"/>
      </w:rPr>
    </w:lvl>
    <w:lvl w:ilvl="8" w:tplc="4F60890E">
      <w:numFmt w:val="bullet"/>
      <w:lvlText w:val="•"/>
      <w:lvlJc w:val="left"/>
      <w:pPr>
        <w:ind w:left="8109" w:hanging="360"/>
      </w:pPr>
      <w:rPr>
        <w:rFonts w:hint="default"/>
        <w:lang w:val="en-US" w:eastAsia="en-US" w:bidi="en-US"/>
      </w:rPr>
    </w:lvl>
  </w:abstractNum>
  <w:abstractNum w:abstractNumId="12">
    <w:nsid w:val="70C87AEA"/>
    <w:multiLevelType w:val="hybridMultilevel"/>
    <w:tmpl w:val="300461E8"/>
    <w:lvl w:ilvl="0" w:tplc="16760A5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7"/>
  </w:num>
  <w:num w:numId="5">
    <w:abstractNumId w:val="11"/>
  </w:num>
  <w:num w:numId="6">
    <w:abstractNumId w:val="9"/>
  </w:num>
  <w:num w:numId="7">
    <w:abstractNumId w:val="3"/>
  </w:num>
  <w:num w:numId="8">
    <w:abstractNumId w:val="0"/>
  </w:num>
  <w:num w:numId="9">
    <w:abstractNumId w:val="6"/>
  </w:num>
  <w:num w:numId="10">
    <w:abstractNumId w:val="4"/>
  </w:num>
  <w:num w:numId="11">
    <w:abstractNumId w:val="8"/>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TcwMzIwN7IwNzUwMLVQ0lEKTi0uzszPAykwrAUAggd/biwAAAA="/>
  </w:docVars>
  <w:rsids>
    <w:rsidRoot w:val="00300101"/>
    <w:rsid w:val="001D5809"/>
    <w:rsid w:val="00300101"/>
    <w:rsid w:val="003352A9"/>
    <w:rsid w:val="00455BD5"/>
    <w:rsid w:val="004619AE"/>
    <w:rsid w:val="004832B6"/>
    <w:rsid w:val="00556B81"/>
    <w:rsid w:val="006529F5"/>
    <w:rsid w:val="006D5083"/>
    <w:rsid w:val="00762922"/>
    <w:rsid w:val="007B4B34"/>
    <w:rsid w:val="00820D9D"/>
    <w:rsid w:val="00890329"/>
    <w:rsid w:val="0090065F"/>
    <w:rsid w:val="00967C93"/>
    <w:rsid w:val="009C23D5"/>
    <w:rsid w:val="009E3292"/>
    <w:rsid w:val="00A14C12"/>
    <w:rsid w:val="00A47AC2"/>
    <w:rsid w:val="00AB4DDA"/>
    <w:rsid w:val="00C11D3F"/>
    <w:rsid w:val="00CB4FCD"/>
    <w:rsid w:val="00D06DDA"/>
    <w:rsid w:val="00DB6EC4"/>
    <w:rsid w:val="00E0542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6</cp:revision>
  <dcterms:created xsi:type="dcterms:W3CDTF">2021-02-05T10:24:00Z</dcterms:created>
  <dcterms:modified xsi:type="dcterms:W3CDTF">2021-02-06T08:35:00Z</dcterms:modified>
</cp:coreProperties>
</file>