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04D3" w14:textId="5E8A5421" w:rsidR="002455B7" w:rsidRPr="00980868" w:rsidRDefault="00DA34B7">
      <w:pPr>
        <w:rPr>
          <w:rFonts w:ascii="Times New Roman" w:hAnsi="Times New Roman" w:cs="Times New Roman"/>
        </w:rPr>
      </w:pPr>
      <w:r w:rsidRPr="00980868">
        <w:rPr>
          <w:rFonts w:ascii="Times New Roman" w:hAnsi="Times New Roman" w:cs="Times New Roman"/>
        </w:rPr>
        <w:t>5.1.4</w:t>
      </w:r>
    </w:p>
    <w:p w14:paraId="349AD7BD" w14:textId="44A2E09B" w:rsidR="00EA4FC5" w:rsidRPr="00980868" w:rsidRDefault="00DA34B7" w:rsidP="00C07ABB">
      <w:pPr>
        <w:jc w:val="center"/>
        <w:rPr>
          <w:rFonts w:ascii="Times New Roman" w:hAnsi="Times New Roman" w:cs="Times New Roman"/>
          <w:b/>
        </w:rPr>
      </w:pPr>
      <w:r w:rsidRPr="00980868">
        <w:rPr>
          <w:rFonts w:ascii="Times New Roman" w:hAnsi="Times New Roman" w:cs="Times New Roman"/>
          <w:b/>
        </w:rPr>
        <w:t>2021-22</w:t>
      </w:r>
    </w:p>
    <w:tbl>
      <w:tblPr>
        <w:tblStyle w:val="TableGrid"/>
        <w:tblW w:w="11122" w:type="dxa"/>
        <w:jc w:val="center"/>
        <w:tblLook w:val="04A0" w:firstRow="1" w:lastRow="0" w:firstColumn="1" w:lastColumn="0" w:noHBand="0" w:noVBand="1"/>
      </w:tblPr>
      <w:tblGrid>
        <w:gridCol w:w="832"/>
        <w:gridCol w:w="2901"/>
        <w:gridCol w:w="1835"/>
        <w:gridCol w:w="1840"/>
        <w:gridCol w:w="1923"/>
        <w:gridCol w:w="1791"/>
      </w:tblGrid>
      <w:tr w:rsidR="00980868" w:rsidRPr="00980868" w14:paraId="2EAA5A0B" w14:textId="77777777" w:rsidTr="00980868">
        <w:trPr>
          <w:trHeight w:val="1325"/>
          <w:jc w:val="center"/>
        </w:trPr>
        <w:tc>
          <w:tcPr>
            <w:tcW w:w="832" w:type="dxa"/>
          </w:tcPr>
          <w:p w14:paraId="33533345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S.No</w:t>
            </w:r>
            <w:proofErr w:type="spellEnd"/>
          </w:p>
        </w:tc>
        <w:tc>
          <w:tcPr>
            <w:tcW w:w="2901" w:type="dxa"/>
          </w:tcPr>
          <w:p w14:paraId="19E2AE18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Item</w:t>
            </w:r>
          </w:p>
        </w:tc>
        <w:tc>
          <w:tcPr>
            <w:tcW w:w="1835" w:type="dxa"/>
          </w:tcPr>
          <w:p w14:paraId="283D81E6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ICC</w:t>
            </w:r>
          </w:p>
        </w:tc>
        <w:tc>
          <w:tcPr>
            <w:tcW w:w="1840" w:type="dxa"/>
          </w:tcPr>
          <w:p w14:paraId="5AAD0A5A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Anti Ragging</w:t>
            </w:r>
          </w:p>
        </w:tc>
        <w:tc>
          <w:tcPr>
            <w:tcW w:w="1923" w:type="dxa"/>
          </w:tcPr>
          <w:p w14:paraId="3B730892" w14:textId="5B6D50EC" w:rsidR="00C637A9" w:rsidRPr="00980868" w:rsidRDefault="00C637A9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Faculty and staff grievance </w:t>
            </w:r>
            <w:proofErr w:type="spellStart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redressal</w:t>
            </w:r>
            <w:proofErr w:type="spellEnd"/>
          </w:p>
        </w:tc>
        <w:tc>
          <w:tcPr>
            <w:tcW w:w="1791" w:type="dxa"/>
          </w:tcPr>
          <w:p w14:paraId="60998F9E" w14:textId="77777777" w:rsidR="00C637A9" w:rsidRDefault="00C637A9" w:rsidP="00C63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Students Grievance </w:t>
            </w:r>
            <w:proofErr w:type="spellStart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redressal</w:t>
            </w:r>
            <w:proofErr w:type="spellEnd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14:paraId="471C95C4" w14:textId="2C0365AD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980868" w:rsidRPr="00980868" w14:paraId="0832F550" w14:textId="77777777" w:rsidTr="00980868">
        <w:trPr>
          <w:trHeight w:val="1062"/>
          <w:jc w:val="center"/>
        </w:trPr>
        <w:tc>
          <w:tcPr>
            <w:tcW w:w="832" w:type="dxa"/>
          </w:tcPr>
          <w:p w14:paraId="584D29AB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23445E83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Implementation of guidelines of statutory/regulatory bodies</w:t>
            </w:r>
          </w:p>
        </w:tc>
        <w:tc>
          <w:tcPr>
            <w:tcW w:w="1835" w:type="dxa"/>
          </w:tcPr>
          <w:p w14:paraId="10EA95D1" w14:textId="7C6EAC52" w:rsidR="00DA34B7" w:rsidRPr="00980868" w:rsidRDefault="00361A0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5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</w:t>
              </w:r>
              <w:bookmarkStart w:id="0" w:name="_GoBack"/>
              <w:bookmarkEnd w:id="0"/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 xml:space="preserve"> </w:t>
              </w:r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12823EAE" w14:textId="100A39DD" w:rsidR="00DA34B7" w:rsidRPr="00980868" w:rsidRDefault="0017748A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6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</w:t>
              </w:r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w</w:t>
              </w:r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 xml:space="preserve">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29AB6531" w14:textId="439918BE" w:rsidR="00DA34B7" w:rsidRPr="00980868" w:rsidRDefault="002A722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7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2F55C352" w14:textId="38BEE3CB" w:rsidR="00DA34B7" w:rsidRPr="00980868" w:rsidRDefault="00C637A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8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0CE9C647" w14:textId="77777777" w:rsidTr="00980868">
        <w:trPr>
          <w:trHeight w:val="1032"/>
          <w:jc w:val="center"/>
        </w:trPr>
        <w:tc>
          <w:tcPr>
            <w:tcW w:w="832" w:type="dxa"/>
          </w:tcPr>
          <w:p w14:paraId="25F9AD58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767BD40B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Creating awareness and implementation of policies with zero tolerance</w:t>
            </w:r>
          </w:p>
        </w:tc>
        <w:tc>
          <w:tcPr>
            <w:tcW w:w="1835" w:type="dxa"/>
          </w:tcPr>
          <w:p w14:paraId="0782AA5A" w14:textId="49DBAC2A" w:rsidR="00DA34B7" w:rsidRPr="00980868" w:rsidRDefault="00361A09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9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  <w:tc>
          <w:tcPr>
            <w:tcW w:w="1840" w:type="dxa"/>
          </w:tcPr>
          <w:p w14:paraId="3ACDF804" w14:textId="64D6A0E8" w:rsidR="00DA34B7" w:rsidRPr="00980868" w:rsidRDefault="0017748A" w:rsidP="00277DD0">
            <w:pPr>
              <w:rPr>
                <w:rFonts w:ascii="Times New Roman" w:hAnsi="Times New Roman" w:cs="Times New Roman"/>
              </w:rPr>
            </w:pPr>
            <w:hyperlink r:id="rId10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  <w:tc>
          <w:tcPr>
            <w:tcW w:w="1923" w:type="dxa"/>
          </w:tcPr>
          <w:p w14:paraId="0AB08993" w14:textId="5DC716FE" w:rsidR="00DA34B7" w:rsidRPr="00980868" w:rsidRDefault="002A7229" w:rsidP="00277DD0">
            <w:pPr>
              <w:rPr>
                <w:rFonts w:ascii="Times New Roman" w:hAnsi="Times New Roman" w:cs="Times New Roman"/>
              </w:rPr>
            </w:pPr>
            <w:hyperlink r:id="rId11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  <w:tc>
          <w:tcPr>
            <w:tcW w:w="1791" w:type="dxa"/>
          </w:tcPr>
          <w:p w14:paraId="319A70E5" w14:textId="4FC962E0" w:rsidR="00DA34B7" w:rsidRPr="00980868" w:rsidRDefault="00C637A9" w:rsidP="00277DD0">
            <w:pPr>
              <w:rPr>
                <w:rFonts w:ascii="Times New Roman" w:hAnsi="Times New Roman" w:cs="Times New Roman"/>
              </w:rPr>
            </w:pPr>
            <w:hyperlink r:id="rId12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</w:tr>
      <w:tr w:rsidR="00980868" w:rsidRPr="00980868" w14:paraId="27C0815D" w14:textId="77777777" w:rsidTr="00980868">
        <w:trPr>
          <w:trHeight w:val="1062"/>
          <w:jc w:val="center"/>
        </w:trPr>
        <w:tc>
          <w:tcPr>
            <w:tcW w:w="832" w:type="dxa"/>
          </w:tcPr>
          <w:p w14:paraId="7F685766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60EDDA71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Mechanism for submission of online/offline students’ grievances</w:t>
            </w:r>
          </w:p>
        </w:tc>
        <w:tc>
          <w:tcPr>
            <w:tcW w:w="1835" w:type="dxa"/>
          </w:tcPr>
          <w:p w14:paraId="1FE1FA98" w14:textId="5BCC1A44" w:rsidR="00DA34B7" w:rsidRPr="00980868" w:rsidRDefault="00361A0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3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3B574F05" w14:textId="0F7C7DB9" w:rsidR="00DA34B7" w:rsidRPr="00980868" w:rsidRDefault="0017748A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4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1F7F3654" w14:textId="40516A75" w:rsidR="00DA34B7" w:rsidRPr="00980868" w:rsidRDefault="002A722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5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6E54013D" w14:textId="5A8C7E7F" w:rsidR="00DA34B7" w:rsidRPr="00980868" w:rsidRDefault="00C637A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6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6996F059" w14:textId="77777777" w:rsidTr="00980868">
        <w:trPr>
          <w:trHeight w:val="1072"/>
          <w:jc w:val="center"/>
        </w:trPr>
        <w:tc>
          <w:tcPr>
            <w:tcW w:w="832" w:type="dxa"/>
          </w:tcPr>
          <w:p w14:paraId="1F2F9E89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00E1A7C5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Timely redressal of grievances through appropriate committees</w:t>
            </w:r>
          </w:p>
        </w:tc>
        <w:tc>
          <w:tcPr>
            <w:tcW w:w="1835" w:type="dxa"/>
          </w:tcPr>
          <w:p w14:paraId="6BEDD44E" w14:textId="4D666764" w:rsidR="00DA34B7" w:rsidRPr="00980868" w:rsidRDefault="00361A0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7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1DF6A6D4" w14:textId="02DEE176" w:rsidR="00DA34B7" w:rsidRPr="00980868" w:rsidRDefault="0017748A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8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1A6AE703" w14:textId="2DCE03B3" w:rsidR="00DA34B7" w:rsidRPr="00980868" w:rsidRDefault="002A722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9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122D2952" w14:textId="74EC92C9" w:rsidR="00DA34B7" w:rsidRPr="00980868" w:rsidRDefault="00C637A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0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38A6B687" w14:textId="77777777" w:rsidTr="00980868">
        <w:trPr>
          <w:trHeight w:val="533"/>
          <w:jc w:val="center"/>
        </w:trPr>
        <w:tc>
          <w:tcPr>
            <w:tcW w:w="832" w:type="dxa"/>
          </w:tcPr>
          <w:p w14:paraId="5E8F840F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42CA2BB6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Minutes of the meetings</w:t>
            </w:r>
          </w:p>
        </w:tc>
        <w:tc>
          <w:tcPr>
            <w:tcW w:w="1835" w:type="dxa"/>
          </w:tcPr>
          <w:p w14:paraId="60FBAD0C" w14:textId="7CC12E80" w:rsidR="00DA34B7" w:rsidRPr="00980868" w:rsidRDefault="00361A0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1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322A8D96" w14:textId="70141520" w:rsidR="00DA34B7" w:rsidRPr="00980868" w:rsidRDefault="0017748A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2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2586805F" w14:textId="25A14DF6" w:rsidR="00DA34B7" w:rsidRPr="00980868" w:rsidRDefault="002A722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3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33F77DED" w14:textId="2EDD5578" w:rsidR="00DA34B7" w:rsidRPr="00980868" w:rsidRDefault="00C637A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4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35DB4FAC" w14:textId="77777777" w:rsidTr="00980868">
        <w:trPr>
          <w:trHeight w:val="268"/>
          <w:jc w:val="center"/>
        </w:trPr>
        <w:tc>
          <w:tcPr>
            <w:tcW w:w="832" w:type="dxa"/>
          </w:tcPr>
          <w:p w14:paraId="6EB5332E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38795942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Committee formation </w:t>
            </w:r>
          </w:p>
        </w:tc>
        <w:tc>
          <w:tcPr>
            <w:tcW w:w="1835" w:type="dxa"/>
          </w:tcPr>
          <w:p w14:paraId="22620209" w14:textId="03455E53" w:rsidR="00DA34B7" w:rsidRPr="00980868" w:rsidRDefault="00361A0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5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24F4CA92" w14:textId="6D619D1B" w:rsidR="00DA34B7" w:rsidRPr="00980868" w:rsidRDefault="0017748A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6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5E0BF876" w14:textId="516685F9" w:rsidR="00DA34B7" w:rsidRPr="00980868" w:rsidRDefault="002A722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7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0C47B444" w14:textId="3349B556" w:rsidR="00DA34B7" w:rsidRPr="00980868" w:rsidRDefault="00C637A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8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3752D77E" w14:textId="77777777" w:rsidTr="00980868">
        <w:trPr>
          <w:trHeight w:val="533"/>
          <w:jc w:val="center"/>
        </w:trPr>
        <w:tc>
          <w:tcPr>
            <w:tcW w:w="832" w:type="dxa"/>
          </w:tcPr>
          <w:p w14:paraId="398C5173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571D8C0E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Functions of the committee</w:t>
            </w:r>
          </w:p>
        </w:tc>
        <w:tc>
          <w:tcPr>
            <w:tcW w:w="1835" w:type="dxa"/>
          </w:tcPr>
          <w:p w14:paraId="2392E8C7" w14:textId="692D5250" w:rsidR="00DA34B7" w:rsidRPr="00980868" w:rsidRDefault="00361A0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9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55F8DF27" w14:textId="2949FF17" w:rsidR="00DA34B7" w:rsidRPr="00980868" w:rsidRDefault="0017748A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30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4795B23C" w14:textId="6F892569" w:rsidR="00DA34B7" w:rsidRPr="00980868" w:rsidRDefault="002A722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31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54E3842F" w14:textId="2BCD9157" w:rsidR="00DA34B7" w:rsidRPr="00980868" w:rsidRDefault="00C637A9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32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</w:tbl>
    <w:p w14:paraId="09411848" w14:textId="77777777" w:rsidR="00EA4FC5" w:rsidRPr="00980868" w:rsidRDefault="00EA4FC5" w:rsidP="00EA4FC5">
      <w:pPr>
        <w:rPr>
          <w:rFonts w:ascii="Times New Roman" w:hAnsi="Times New Roman" w:cs="Times New Roman"/>
        </w:rPr>
      </w:pPr>
    </w:p>
    <w:sectPr w:rsidR="00EA4FC5" w:rsidRPr="00980868" w:rsidSect="002455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1A6D"/>
    <w:multiLevelType w:val="multilevel"/>
    <w:tmpl w:val="F55E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E0978"/>
    <w:multiLevelType w:val="hybridMultilevel"/>
    <w:tmpl w:val="F9CA6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5"/>
    <w:rsid w:val="0017748A"/>
    <w:rsid w:val="002455B7"/>
    <w:rsid w:val="00277DD0"/>
    <w:rsid w:val="002A7229"/>
    <w:rsid w:val="00361A09"/>
    <w:rsid w:val="003B523B"/>
    <w:rsid w:val="00717CF8"/>
    <w:rsid w:val="00980868"/>
    <w:rsid w:val="00B14903"/>
    <w:rsid w:val="00BC429C"/>
    <w:rsid w:val="00C07ABB"/>
    <w:rsid w:val="00C637A9"/>
    <w:rsid w:val="00CD163A"/>
    <w:rsid w:val="00DA34B7"/>
    <w:rsid w:val="00E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4E35B"/>
  <w14:defaultImageDpi w14:val="300"/>
  <w15:docId w15:val="{CC43EC10-DDA1-564D-8CE1-47751CB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4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ertisuniversity.ac.in/pdf/AQAR-2021-22/Criteria-V/514-ICC/3-ICC.pdf" TargetMode="External"/><Relationship Id="rId18" Type="http://schemas.openxmlformats.org/officeDocument/2006/relationships/hyperlink" Target="https://www.invertisuniversity.ac.in/pdf/AQAR-2021-22/Criteria-V/514-Anti-Ragging/4-Anti-Ragging.pdf" TargetMode="External"/><Relationship Id="rId26" Type="http://schemas.openxmlformats.org/officeDocument/2006/relationships/hyperlink" Target="https://www.invertisuniversity.ac.in/pdf/AQAR-2021-22/Criteria-V/514-Anti-Ragging/6-Anti-Ragg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ertisuniversity.ac.in/pdf/AQAR-2021-22/Criteria-V/514-ICC/5-ICC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vertisuniversity.ac.in/pdf/AQAR-2021-22/Criteria-V/514-Faculty-Grievance-Redressal/1-Faculty-Grievance-Redressal.pdf" TargetMode="External"/><Relationship Id="rId12" Type="http://schemas.openxmlformats.org/officeDocument/2006/relationships/hyperlink" Target="https://www.invertisuniversity.ac.in/pdf/AQAR-2021-22/Criteria-V/514-Student-Grievance-Redressal/2-Student-Grievance-Redressal.pdf" TargetMode="External"/><Relationship Id="rId17" Type="http://schemas.openxmlformats.org/officeDocument/2006/relationships/hyperlink" Target="https://www.invertisuniversity.ac.in/pdf/AQAR-2021-22/Criteria-V/514-ICC/4-ICC.pdf" TargetMode="External"/><Relationship Id="rId25" Type="http://schemas.openxmlformats.org/officeDocument/2006/relationships/hyperlink" Target="https://www.invertisuniversity.ac.in/pdf/AQAR-2021-22/Criteria-V/514-ICC/6-ICC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vertisuniversity.ac.in/pdf/AQAR-2021-22/Criteria-V/514-Student-Grievance-Redressal/3-Student-Grievance-Redressal.pdf" TargetMode="External"/><Relationship Id="rId20" Type="http://schemas.openxmlformats.org/officeDocument/2006/relationships/hyperlink" Target="https://www.invertisuniversity.ac.in/pdf/AQAR-2021-22/Criteria-V/514-Student-Grievance-Redressal/4-Student-Grievance-Redressal.pdf" TargetMode="External"/><Relationship Id="rId29" Type="http://schemas.openxmlformats.org/officeDocument/2006/relationships/hyperlink" Target="https://www.invertisuniversity.ac.in/pdf/AQAR-2021-22/Criteria-V/514-ICC/7-IC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vertisuniversity.ac.in/pdf/AQAR-2021-22/Criteria-V/514-Anti-Ragging/1-Anti-Ragging.pdf" TargetMode="External"/><Relationship Id="rId11" Type="http://schemas.openxmlformats.org/officeDocument/2006/relationships/hyperlink" Target="https://www.invertisuniversity.ac.in/pdf/AQAR-2021-22/Criteria-V/514-Faculty-Grievance-Redressal/2-Faculty-Grievance-Redressal.pdf" TargetMode="External"/><Relationship Id="rId24" Type="http://schemas.openxmlformats.org/officeDocument/2006/relationships/hyperlink" Target="https://www.invertisuniversity.ac.in/pdf/AQAR-2021-22/Criteria-V/514-Student-Grievance-Redressal/5-Student-Grievance-Redressal.pdf" TargetMode="External"/><Relationship Id="rId32" Type="http://schemas.openxmlformats.org/officeDocument/2006/relationships/hyperlink" Target="https://www.invertisuniversity.ac.in/pdf/AQAR-2021-22/Criteria-V/514-Student-Grievance-Redressal/7-Student-Grievance-Redressal.pdf" TargetMode="External"/><Relationship Id="rId5" Type="http://schemas.openxmlformats.org/officeDocument/2006/relationships/hyperlink" Target="https://www.invertisuniversity.ac.in/pdf/AQAR-2021-22/Criteria-V/514-ICC/1-ICC.pdf" TargetMode="External"/><Relationship Id="rId15" Type="http://schemas.openxmlformats.org/officeDocument/2006/relationships/hyperlink" Target="https://www.invertisuniversity.ac.in/pdf/AQAR-2021-22/Criteria-V/514-Faculty-Grievance-Redressal/3-Faculty-Grievance-Redressal.pdf" TargetMode="External"/><Relationship Id="rId23" Type="http://schemas.openxmlformats.org/officeDocument/2006/relationships/hyperlink" Target="https://www.invertisuniversity.ac.in/pdf/AQAR-2021-22/Criteria-V/514-Faculty-Grievance-Redressal/5-Faculty-Grievance-Redressal.pdf" TargetMode="External"/><Relationship Id="rId28" Type="http://schemas.openxmlformats.org/officeDocument/2006/relationships/hyperlink" Target="https://www.invertisuniversity.ac.in/pdf/AQAR-2021-22/Criteria-V/514-Student-Grievance-Redressal/6-Student-Grievance-Redressal.pdf" TargetMode="External"/><Relationship Id="rId10" Type="http://schemas.openxmlformats.org/officeDocument/2006/relationships/hyperlink" Target="https://www.invertisuniversity.ac.in/pdf/AQAR-2021-22/Criteria-V/514-Anti-Ragging/2-Anti-Ragging.pdf" TargetMode="External"/><Relationship Id="rId19" Type="http://schemas.openxmlformats.org/officeDocument/2006/relationships/hyperlink" Target="https://www.invertisuniversity.ac.in/pdf/AQAR-2021-22/Criteria-V/514-Faculty-Grievance-Redressal/4-Faculty-Grievance-Redressal.pdf" TargetMode="External"/><Relationship Id="rId31" Type="http://schemas.openxmlformats.org/officeDocument/2006/relationships/hyperlink" Target="https://www.invertisuniversity.ac.in/pdf/AQAR-2021-22/Criteria-V/514-Faculty-Grievance-Redressal/7-Faculty-Grievance-Redress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ertisuniversity.ac.in/pdf/AQAR-2021-22/Criteria-V/514-ICC/2-ICC.pdf" TargetMode="External"/><Relationship Id="rId14" Type="http://schemas.openxmlformats.org/officeDocument/2006/relationships/hyperlink" Target="https://www.invertisuniversity.ac.in/pdf/AQAR-2021-22/Criteria-V/514-Anti-Ragging/3-Anti-Ragging.pdf" TargetMode="External"/><Relationship Id="rId22" Type="http://schemas.openxmlformats.org/officeDocument/2006/relationships/hyperlink" Target="https://www.invertisuniversity.ac.in/pdf/AQAR-2021-22/Criteria-V/514-Anti-Ragging/5-Anti-Ragging.pdf" TargetMode="External"/><Relationship Id="rId27" Type="http://schemas.openxmlformats.org/officeDocument/2006/relationships/hyperlink" Target="https://www.invertisuniversity.ac.in/pdf/AQAR-2021-22/Criteria-V/514-Faculty-Grievance-Redressal/6-Faculty-Grievance-Redressal.pdf" TargetMode="External"/><Relationship Id="rId30" Type="http://schemas.openxmlformats.org/officeDocument/2006/relationships/hyperlink" Target="https://www.invertisuniversity.ac.in/pdf/AQAR-2021-22/Criteria-V/514-Anti-Ragging/7-Anti-Ragging.pdf" TargetMode="External"/><Relationship Id="rId8" Type="http://schemas.openxmlformats.org/officeDocument/2006/relationships/hyperlink" Target="https://www.invertisuniversity.ac.in/pdf/AQAR-2021-22/Criteria-V/514-Student-Grievance-Redressal/1-Student-Grievance-Redress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696</Words>
  <Characters>3874</Characters>
  <Application>Microsoft Office Word</Application>
  <DocSecurity>0</DocSecurity>
  <Lines>387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Clee</dc:creator>
  <cp:keywords/>
  <dc:description/>
  <cp:lastModifiedBy>Windows User</cp:lastModifiedBy>
  <cp:revision>8</cp:revision>
  <dcterms:created xsi:type="dcterms:W3CDTF">2023-01-21T07:23:00Z</dcterms:created>
  <dcterms:modified xsi:type="dcterms:W3CDTF">2023-05-26T09:53:00Z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5618914c584f33db1239058888a4925c9baaf88c438643a66d0bad98eda70b7e</vt:lpwstr>
  </property>
</Properties>
</file>